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F1" w:rsidRDefault="00DA78A1" w:rsidP="00DA78A1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DA78A1">
        <w:rPr>
          <w:rFonts w:ascii="Times New Roman" w:hAnsi="Times New Roman" w:cs="Times New Roman"/>
          <w:sz w:val="32"/>
          <w:szCs w:val="32"/>
          <w:lang w:val="en-GB"/>
        </w:rPr>
        <w:t>MAHAJUBILEE TRAINING COLLEGE MULLOORKKARA THRISSUR</w:t>
      </w:r>
    </w:p>
    <w:p w:rsidR="00DA78A1" w:rsidRPr="00DA78A1" w:rsidRDefault="00DA78A1" w:rsidP="00DA78A1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DA78A1">
        <w:rPr>
          <w:rFonts w:ascii="Times New Roman" w:hAnsi="Times New Roman" w:cs="Times New Roman"/>
          <w:noProof/>
          <w:sz w:val="32"/>
          <w:szCs w:val="32"/>
          <w:lang w:eastAsia="en-IN"/>
        </w:rPr>
        <w:drawing>
          <wp:inline distT="0" distB="0" distL="0" distR="0">
            <wp:extent cx="5435600" cy="3057525"/>
            <wp:effectExtent l="0" t="0" r="0" b="9525"/>
            <wp:docPr id="2" name="Picture 2" descr="C:\Users\USER\Downloads\IMG-202205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519-WA00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28" cy="306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A78A1">
        <w:rPr>
          <w:rFonts w:ascii="Times New Roman" w:hAnsi="Times New Roman" w:cs="Times New Roman"/>
          <w:noProof/>
          <w:sz w:val="32"/>
          <w:szCs w:val="32"/>
          <w:lang w:eastAsia="en-IN"/>
        </w:rPr>
        <w:drawing>
          <wp:inline distT="0" distB="0" distL="0" distR="0">
            <wp:extent cx="5422900" cy="2444058"/>
            <wp:effectExtent l="0" t="0" r="6350" b="0"/>
            <wp:docPr id="1" name="Picture 1" descr="C:\Users\USER\Downloads\IMG-202206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602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02" cy="245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8A1" w:rsidRPr="00DA7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B2"/>
    <w:rsid w:val="003D7CB2"/>
    <w:rsid w:val="007544F1"/>
    <w:rsid w:val="00D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CC76"/>
  <w15:chartTrackingRefBased/>
  <w15:docId w15:val="{E5B52BBD-1EFB-49E2-BF20-61B175D4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2022-06-25T10:11:00Z</dcterms:created>
  <dcterms:modified xsi:type="dcterms:W3CDTF">2022-06-25T10:12:00Z</dcterms:modified>
</cp:coreProperties>
</file>